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5679" w14:textId="77777777" w:rsidR="00004BEE" w:rsidRDefault="00004BEE" w:rsidP="00004BEE">
      <w:pPr>
        <w:ind w:left="720"/>
        <w:jc w:val="center"/>
        <w:rPr>
          <w:rFonts w:ascii="Verdana" w:hAnsi="Verdana"/>
          <w:noProof/>
          <w:sz w:val="32"/>
          <w:szCs w:val="32"/>
        </w:rPr>
      </w:pPr>
      <w:r w:rsidRPr="004E6D97">
        <w:rPr>
          <w:rFonts w:ascii="Verdana" w:hAnsi="Verdana"/>
          <w:noProof/>
          <w:sz w:val="32"/>
          <w:szCs w:val="32"/>
        </w:rPr>
        <w:drawing>
          <wp:inline distT="0" distB="0" distL="0" distR="0" wp14:anchorId="184346F0" wp14:editId="68052061">
            <wp:extent cx="661112" cy="581025"/>
            <wp:effectExtent l="0" t="0" r="5715"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inline>
        </w:drawing>
      </w:r>
      <w:r>
        <w:rPr>
          <w:rFonts w:ascii="Verdana" w:hAnsi="Verdana"/>
          <w:noProof/>
          <w:sz w:val="32"/>
          <w:szCs w:val="32"/>
        </w:rPr>
        <w:t xml:space="preserve">  VA Enrollment Certification Request</w:t>
      </w:r>
    </w:p>
    <w:p w14:paraId="5AE13999" w14:textId="77777777" w:rsidR="00004BEE" w:rsidRDefault="00004BEE" w:rsidP="00004BEE">
      <w:pPr>
        <w:ind w:left="720"/>
        <w:jc w:val="center"/>
        <w:rPr>
          <w:rFonts w:ascii="Verdana" w:hAnsi="Verdana"/>
          <w:sz w:val="32"/>
          <w:szCs w:val="32"/>
        </w:rPr>
      </w:pPr>
      <w:r>
        <w:rPr>
          <w:rFonts w:ascii="Verdana" w:hAnsi="Verdana"/>
          <w:noProof/>
          <w:sz w:val="32"/>
          <w:szCs w:val="32"/>
        </w:rPr>
        <w:t>Student</w:t>
      </w:r>
      <w:r w:rsidRPr="004E6D97">
        <w:rPr>
          <w:rFonts w:ascii="Verdana" w:hAnsi="Verdana"/>
          <w:sz w:val="32"/>
          <w:szCs w:val="32"/>
        </w:rPr>
        <w:t xml:space="preserve"> Desktop Guide</w:t>
      </w:r>
    </w:p>
    <w:p w14:paraId="672A6659" w14:textId="77777777" w:rsidR="00004BEE" w:rsidRPr="004E6D97" w:rsidRDefault="00004BEE" w:rsidP="00004BEE">
      <w:pPr>
        <w:ind w:left="720"/>
        <w:jc w:val="center"/>
        <w:rPr>
          <w:rFonts w:ascii="Verdana" w:hAnsi="Verdana"/>
          <w:noProof/>
          <w:sz w:val="32"/>
          <w:szCs w:val="32"/>
        </w:rPr>
      </w:pPr>
    </w:p>
    <w:p w14:paraId="6BF12ED7" w14:textId="77777777" w:rsidR="00004BEE" w:rsidRPr="00850A39" w:rsidRDefault="00004BEE" w:rsidP="00004BEE">
      <w:pPr>
        <w:pStyle w:val="Heading2"/>
        <w:rPr>
          <w:rFonts w:ascii="Verdana" w:hAnsi="Verdana"/>
          <w:color w:val="002060"/>
          <w:sz w:val="28"/>
          <w:szCs w:val="28"/>
        </w:rPr>
      </w:pPr>
      <w:r w:rsidRPr="00850A39">
        <w:rPr>
          <w:rFonts w:ascii="Verdana" w:hAnsi="Verdana"/>
          <w:color w:val="002060"/>
          <w:sz w:val="28"/>
          <w:szCs w:val="28"/>
        </w:rPr>
        <w:t xml:space="preserve">Information about </w:t>
      </w:r>
      <w:r>
        <w:rPr>
          <w:rFonts w:ascii="Verdana" w:hAnsi="Verdana"/>
          <w:color w:val="002060"/>
          <w:sz w:val="28"/>
          <w:szCs w:val="28"/>
        </w:rPr>
        <w:t>the Office of Veterans Programs</w:t>
      </w:r>
    </w:p>
    <w:p w14:paraId="257D72FB" w14:textId="77777777" w:rsidR="00004BEE" w:rsidRDefault="00004BEE" w:rsidP="00004BEE">
      <w:pPr>
        <w:rPr>
          <w:rStyle w:val="Hyperlink"/>
          <w:rFonts w:ascii="Verdana" w:hAnsi="Verdana"/>
          <w:sz w:val="24"/>
          <w:szCs w:val="24"/>
        </w:rPr>
      </w:pPr>
      <w:r>
        <w:rPr>
          <w:rFonts w:ascii="Verdana" w:hAnsi="Verdana"/>
          <w:sz w:val="24"/>
          <w:szCs w:val="24"/>
        </w:rPr>
        <w:t xml:space="preserve">Information can be found at </w:t>
      </w:r>
      <w:hyperlink r:id="rId11" w:tgtFrame="_blank" w:history="1">
        <w:r w:rsidRPr="00BE5087">
          <w:rPr>
            <w:rStyle w:val="Hyperlink"/>
            <w:rFonts w:ascii="Verdana" w:hAnsi="Verdana"/>
            <w:sz w:val="24"/>
            <w:szCs w:val="24"/>
          </w:rPr>
          <w:t>http://equity.psu.edu/veterans</w:t>
        </w:r>
      </w:hyperlink>
    </w:p>
    <w:p w14:paraId="0A37501D" w14:textId="77777777" w:rsidR="00004BEE" w:rsidRDefault="00004BEE" w:rsidP="00004BEE">
      <w:pPr>
        <w:pStyle w:val="Heading2"/>
        <w:rPr>
          <w:rFonts w:ascii="Verdana" w:hAnsi="Verdana"/>
          <w:color w:val="002060"/>
          <w:sz w:val="28"/>
          <w:szCs w:val="28"/>
        </w:rPr>
      </w:pPr>
    </w:p>
    <w:p w14:paraId="1D8CF19C" w14:textId="77777777" w:rsidR="00004BEE" w:rsidRPr="00850A39" w:rsidRDefault="00004BEE" w:rsidP="00004BEE">
      <w:pPr>
        <w:pStyle w:val="Heading2"/>
        <w:rPr>
          <w:rFonts w:ascii="Verdana" w:hAnsi="Verdana"/>
          <w:color w:val="002060"/>
          <w:sz w:val="28"/>
          <w:szCs w:val="28"/>
        </w:rPr>
      </w:pPr>
      <w:r>
        <w:rPr>
          <w:rFonts w:ascii="Verdana" w:hAnsi="Verdana"/>
          <w:color w:val="002060"/>
          <w:sz w:val="28"/>
          <w:szCs w:val="28"/>
        </w:rPr>
        <w:t>Before You Get Started</w:t>
      </w:r>
    </w:p>
    <w:p w14:paraId="7AF4B915" w14:textId="77777777" w:rsidR="00004BEE" w:rsidRPr="00931664" w:rsidRDefault="00004BEE" w:rsidP="00004BEE">
      <w:pPr>
        <w:rPr>
          <w:rFonts w:ascii="Verdana" w:hAnsi="Verdana"/>
          <w:sz w:val="24"/>
          <w:szCs w:val="24"/>
        </w:rPr>
      </w:pPr>
      <w:r w:rsidRPr="00931664">
        <w:rPr>
          <w:rFonts w:ascii="Verdana" w:hAnsi="Verdana"/>
          <w:sz w:val="24"/>
          <w:szCs w:val="24"/>
        </w:rPr>
        <w:t xml:space="preserve">If you are a new student and have not yet completed the Military-Connected Student Questionnaire you must do so before continuing. Instructions are found at </w:t>
      </w:r>
      <w:hyperlink r:id="rId12" w:history="1">
        <w:r w:rsidRPr="00931664">
          <w:rPr>
            <w:rStyle w:val="Hyperlink"/>
            <w:rFonts w:ascii="Verdana" w:hAnsi="Verdana"/>
            <w:sz w:val="24"/>
            <w:szCs w:val="24"/>
          </w:rPr>
          <w:t>https://lionpathsupport.psu.edu/student-help/</w:t>
        </w:r>
      </w:hyperlink>
      <w:r w:rsidRPr="00931664">
        <w:rPr>
          <w:rFonts w:ascii="Verdana" w:hAnsi="Verdana"/>
          <w:sz w:val="24"/>
          <w:szCs w:val="24"/>
        </w:rPr>
        <w:t xml:space="preserve"> in the Getting Started with LionPATH section. </w:t>
      </w:r>
    </w:p>
    <w:p w14:paraId="5DAB6C7B" w14:textId="77777777" w:rsidR="00004BEE" w:rsidRDefault="00004BEE" w:rsidP="00004BEE">
      <w:pPr>
        <w:rPr>
          <w:rStyle w:val="Hyperlink"/>
          <w:rFonts w:ascii="Verdana" w:hAnsi="Verdana"/>
          <w:sz w:val="24"/>
          <w:szCs w:val="24"/>
        </w:rPr>
      </w:pPr>
    </w:p>
    <w:p w14:paraId="17D31DEE" w14:textId="77777777" w:rsidR="00004BEE" w:rsidRDefault="00004BEE" w:rsidP="00004BEE">
      <w:pPr>
        <w:pStyle w:val="Heading2"/>
        <w:rPr>
          <w:rFonts w:ascii="Verdana" w:hAnsi="Verdana"/>
          <w:color w:val="002060"/>
          <w:sz w:val="28"/>
          <w:szCs w:val="28"/>
        </w:rPr>
      </w:pPr>
      <w:r>
        <w:rPr>
          <w:rFonts w:ascii="Verdana" w:hAnsi="Verdana"/>
          <w:color w:val="002060"/>
          <w:sz w:val="28"/>
          <w:szCs w:val="28"/>
        </w:rPr>
        <w:t xml:space="preserve">Navigating to the VA Enrollment Certification Request </w:t>
      </w:r>
    </w:p>
    <w:p w14:paraId="283A7E60" w14:textId="77777777" w:rsidR="00B271E7" w:rsidRPr="00931664" w:rsidRDefault="00EF2C81" w:rsidP="00004BEE">
      <w:pPr>
        <w:rPr>
          <w:rFonts w:ascii="Verdana" w:hAnsi="Verdana"/>
          <w:sz w:val="24"/>
          <w:szCs w:val="24"/>
        </w:rPr>
      </w:pPr>
      <w:r w:rsidRPr="00931664">
        <w:rPr>
          <w:rFonts w:ascii="Verdana" w:hAnsi="Verdana"/>
          <w:sz w:val="24"/>
          <w:szCs w:val="24"/>
        </w:rPr>
        <w:t xml:space="preserve">Sign into LionPATH </w:t>
      </w:r>
    </w:p>
    <w:p w14:paraId="27C9BE1A" w14:textId="77777777" w:rsidR="00EF2C81" w:rsidRPr="00931664" w:rsidRDefault="00EF2C81" w:rsidP="00004BEE">
      <w:pPr>
        <w:rPr>
          <w:rFonts w:ascii="Verdana" w:hAnsi="Verdana"/>
          <w:sz w:val="24"/>
          <w:szCs w:val="24"/>
        </w:rPr>
      </w:pPr>
      <w:r w:rsidRPr="00931664">
        <w:rPr>
          <w:rFonts w:ascii="Verdana" w:hAnsi="Verdana"/>
          <w:sz w:val="24"/>
          <w:szCs w:val="24"/>
        </w:rPr>
        <w:t xml:space="preserve">In your Student Home Base, click the icon for My Information </w:t>
      </w:r>
    </w:p>
    <w:p w14:paraId="02EB378F" w14:textId="77777777" w:rsidR="00EF2C81" w:rsidRPr="00004BEE" w:rsidRDefault="00EF2C81" w:rsidP="00EF2C81">
      <w:pPr>
        <w:pStyle w:val="ListParagraph"/>
        <w:rPr>
          <w:rFonts w:ascii="Verdana" w:hAnsi="Verdana"/>
          <w:sz w:val="28"/>
          <w:szCs w:val="28"/>
        </w:rPr>
      </w:pPr>
      <w:r>
        <w:rPr>
          <w:noProof/>
        </w:rPr>
        <w:drawing>
          <wp:inline distT="0" distB="0" distL="0" distR="0" wp14:anchorId="5145DD2B" wp14:editId="77AFB8F4">
            <wp:extent cx="5943600" cy="2496185"/>
            <wp:effectExtent l="0" t="0" r="0" b="0"/>
            <wp:docPr id="1" name="Picture 1" descr="Image of the Student Homebase." title="Student Home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496185"/>
                    </a:xfrm>
                    <a:prstGeom prst="rect">
                      <a:avLst/>
                    </a:prstGeom>
                  </pic:spPr>
                </pic:pic>
              </a:graphicData>
            </a:graphic>
          </wp:inline>
        </w:drawing>
      </w:r>
    </w:p>
    <w:p w14:paraId="6A05A809" w14:textId="77777777" w:rsidR="00EF2C81" w:rsidRPr="00004BEE" w:rsidRDefault="00EF2C81" w:rsidP="00EF2C81">
      <w:pPr>
        <w:pStyle w:val="ListParagraph"/>
        <w:rPr>
          <w:rFonts w:ascii="Verdana" w:hAnsi="Verdana"/>
          <w:sz w:val="28"/>
          <w:szCs w:val="28"/>
        </w:rPr>
      </w:pPr>
    </w:p>
    <w:p w14:paraId="5A39BBE3" w14:textId="77777777" w:rsidR="00004BEE" w:rsidRDefault="00004BEE" w:rsidP="00004BEE">
      <w:pPr>
        <w:rPr>
          <w:rFonts w:ascii="Verdana" w:hAnsi="Verdana"/>
          <w:sz w:val="28"/>
          <w:szCs w:val="28"/>
        </w:rPr>
      </w:pPr>
    </w:p>
    <w:p w14:paraId="41C8F396" w14:textId="77777777" w:rsidR="00931664" w:rsidRDefault="00931664" w:rsidP="00004BEE">
      <w:pPr>
        <w:rPr>
          <w:rFonts w:ascii="Verdana" w:hAnsi="Verdana"/>
          <w:sz w:val="24"/>
          <w:szCs w:val="24"/>
        </w:rPr>
      </w:pPr>
    </w:p>
    <w:p w14:paraId="72A3D3EC" w14:textId="77777777" w:rsidR="00931664" w:rsidRDefault="00931664" w:rsidP="00004BEE">
      <w:pPr>
        <w:rPr>
          <w:rFonts w:ascii="Verdana" w:hAnsi="Verdana"/>
          <w:sz w:val="24"/>
          <w:szCs w:val="24"/>
        </w:rPr>
      </w:pPr>
    </w:p>
    <w:p w14:paraId="76396D10" w14:textId="06DA9C72" w:rsidR="00EF2C81" w:rsidRPr="00931664" w:rsidRDefault="00EF2C81" w:rsidP="00004BEE">
      <w:pPr>
        <w:rPr>
          <w:rFonts w:ascii="Verdana" w:hAnsi="Verdana"/>
          <w:sz w:val="24"/>
          <w:szCs w:val="24"/>
        </w:rPr>
      </w:pPr>
      <w:r w:rsidRPr="77AFB8F4">
        <w:rPr>
          <w:rFonts w:ascii="Verdana" w:hAnsi="Verdana"/>
          <w:sz w:val="24"/>
          <w:szCs w:val="24"/>
        </w:rPr>
        <w:lastRenderedPageBreak/>
        <w:t xml:space="preserve">Click on VA Enrollment Cert Request </w:t>
      </w:r>
      <w:r w:rsidR="00931664" w:rsidRPr="77AFB8F4">
        <w:rPr>
          <w:rFonts w:ascii="Verdana" w:hAnsi="Verdana"/>
          <w:sz w:val="24"/>
          <w:szCs w:val="24"/>
        </w:rPr>
        <w:t>in the menu.</w:t>
      </w:r>
    </w:p>
    <w:p w14:paraId="0D0B940D" w14:textId="77777777" w:rsidR="00EF2C81" w:rsidRPr="00004BEE" w:rsidRDefault="00EF2C81" w:rsidP="00EF2C81">
      <w:pPr>
        <w:pStyle w:val="ListParagraph"/>
        <w:rPr>
          <w:rFonts w:ascii="Verdana" w:hAnsi="Verdana"/>
          <w:sz w:val="28"/>
          <w:szCs w:val="28"/>
        </w:rPr>
      </w:pPr>
      <w:r>
        <w:rPr>
          <w:noProof/>
        </w:rPr>
        <w:drawing>
          <wp:inline distT="0" distB="0" distL="0" distR="0" wp14:anchorId="3493AAE8" wp14:editId="03D89593">
            <wp:extent cx="1855319" cy="3419475"/>
            <wp:effectExtent l="0" t="0" r="0" b="0"/>
            <wp:docPr id="2" name="Picture 2" descr="Image of the My Information menu with highlight of the VA Enrollment Certification Request item." title="My Informa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1855319" cy="3419475"/>
                    </a:xfrm>
                    <a:prstGeom prst="rect">
                      <a:avLst/>
                    </a:prstGeom>
                  </pic:spPr>
                </pic:pic>
              </a:graphicData>
            </a:graphic>
          </wp:inline>
        </w:drawing>
      </w:r>
    </w:p>
    <w:p w14:paraId="0E27B00A" w14:textId="77777777" w:rsidR="00004BEE" w:rsidRDefault="00004BEE" w:rsidP="00004BEE">
      <w:pPr>
        <w:rPr>
          <w:rFonts w:ascii="Verdana" w:hAnsi="Verdana"/>
          <w:sz w:val="28"/>
          <w:szCs w:val="28"/>
        </w:rPr>
      </w:pPr>
    </w:p>
    <w:p w14:paraId="0F3011F2" w14:textId="77777777" w:rsidR="00004BEE" w:rsidRPr="00931664" w:rsidRDefault="00004BEE" w:rsidP="00004BEE">
      <w:pPr>
        <w:pStyle w:val="Heading2"/>
        <w:rPr>
          <w:rFonts w:ascii="Verdana" w:hAnsi="Verdana"/>
          <w:color w:val="002060"/>
          <w:sz w:val="28"/>
          <w:szCs w:val="28"/>
        </w:rPr>
      </w:pPr>
      <w:r w:rsidRPr="00931664">
        <w:rPr>
          <w:rFonts w:ascii="Verdana" w:hAnsi="Verdana"/>
          <w:color w:val="002060"/>
          <w:sz w:val="28"/>
          <w:szCs w:val="28"/>
        </w:rPr>
        <w:t>Completing the VA Enrollment Certification Request</w:t>
      </w:r>
    </w:p>
    <w:p w14:paraId="1D7A782E" w14:textId="77777777" w:rsidR="00004BEE" w:rsidRPr="00931664" w:rsidRDefault="00EF2C81" w:rsidP="00004BEE">
      <w:pPr>
        <w:rPr>
          <w:rFonts w:ascii="Verdana" w:hAnsi="Verdana"/>
          <w:sz w:val="24"/>
          <w:szCs w:val="24"/>
        </w:rPr>
      </w:pPr>
      <w:r w:rsidRPr="00931664">
        <w:rPr>
          <w:rFonts w:ascii="Verdana" w:hAnsi="Verdana"/>
          <w:sz w:val="24"/>
          <w:szCs w:val="24"/>
        </w:rPr>
        <w:t>Read all Support, Important Information, and Ad</w:t>
      </w:r>
      <w:r w:rsidR="00004BEE" w:rsidRPr="00931664">
        <w:rPr>
          <w:rFonts w:ascii="Verdana" w:hAnsi="Verdana"/>
          <w:sz w:val="24"/>
          <w:szCs w:val="24"/>
        </w:rPr>
        <w:t xml:space="preserve">ditional Information provided. </w:t>
      </w:r>
    </w:p>
    <w:p w14:paraId="5993B12A" w14:textId="77777777" w:rsidR="00353ED0" w:rsidRPr="00931664" w:rsidRDefault="00931664" w:rsidP="00004BEE">
      <w:pPr>
        <w:rPr>
          <w:rFonts w:ascii="Verdana" w:hAnsi="Verdana"/>
          <w:sz w:val="24"/>
          <w:szCs w:val="24"/>
        </w:rPr>
      </w:pPr>
      <w:r w:rsidRPr="00931664">
        <w:rPr>
          <w:rFonts w:ascii="Verdana" w:hAnsi="Verdana"/>
          <w:b/>
          <w:sz w:val="24"/>
          <w:szCs w:val="24"/>
        </w:rPr>
        <w:t>Click Next</w:t>
      </w:r>
      <w:r w:rsidRPr="00931664">
        <w:rPr>
          <w:rFonts w:ascii="Verdana" w:hAnsi="Verdana"/>
          <w:sz w:val="24"/>
          <w:szCs w:val="24"/>
        </w:rPr>
        <w:t xml:space="preserve"> to go to the next page.</w:t>
      </w:r>
    </w:p>
    <w:p w14:paraId="60061E4C" w14:textId="77777777" w:rsidR="00353ED0" w:rsidRPr="00004BEE" w:rsidRDefault="00353ED0" w:rsidP="00353ED0">
      <w:pPr>
        <w:pStyle w:val="ListParagraph"/>
        <w:rPr>
          <w:rFonts w:ascii="Verdana" w:hAnsi="Verdana"/>
          <w:sz w:val="28"/>
          <w:szCs w:val="28"/>
        </w:rPr>
      </w:pPr>
      <w:r>
        <w:rPr>
          <w:noProof/>
        </w:rPr>
        <w:drawing>
          <wp:inline distT="0" distB="0" distL="0" distR="0" wp14:anchorId="75412806" wp14:editId="5BF0AC5D">
            <wp:extent cx="5943600" cy="2680447"/>
            <wp:effectExtent l="9525" t="9525" r="9525" b="9525"/>
            <wp:docPr id="3" name="Picture 3" descr="Image of the request Important Information page." title="Information Informat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680447"/>
                    </a:xfrm>
                    <a:prstGeom prst="rect">
                      <a:avLst/>
                    </a:prstGeom>
                    <a:ln w="9525">
                      <a:solidFill>
                        <a:schemeClr val="bg1">
                          <a:lumMod val="85000"/>
                          <a:lumOff val="15000"/>
                        </a:schemeClr>
                      </a:solidFill>
                      <a:prstDash val="solid"/>
                    </a:ln>
                  </pic:spPr>
                </pic:pic>
              </a:graphicData>
            </a:graphic>
          </wp:inline>
        </w:drawing>
      </w:r>
    </w:p>
    <w:p w14:paraId="44EAFD9C" w14:textId="72229908" w:rsidR="00004BEE" w:rsidRDefault="5BF0AC5D" w:rsidP="5BF0AC5D">
      <w:pPr>
        <w:pStyle w:val="ListParagraph"/>
        <w:ind w:left="0"/>
        <w:rPr>
          <w:rFonts w:ascii="Verdana" w:hAnsi="Verdana"/>
          <w:sz w:val="24"/>
          <w:szCs w:val="24"/>
        </w:rPr>
      </w:pPr>
      <w:r w:rsidRPr="5BF0AC5D">
        <w:rPr>
          <w:rFonts w:ascii="Verdana" w:hAnsi="Verdana"/>
          <w:sz w:val="24"/>
          <w:szCs w:val="24"/>
        </w:rPr>
        <w:lastRenderedPageBreak/>
        <w:t xml:space="preserve">If you have not completed the Questionnaire (see Before You Get Started, above) or do not have a Veterans Benefit Summary record on file with the Office of Veterans Programs, you will receive a message you cannot continue. </w:t>
      </w:r>
    </w:p>
    <w:p w14:paraId="18E1DEFA" w14:textId="62DBB5DC" w:rsidR="5BF0AC5D" w:rsidRDefault="5BF0AC5D" w:rsidP="5BF0AC5D">
      <w:pPr>
        <w:pStyle w:val="ListParagraph"/>
        <w:ind w:left="0" w:firstLine="720"/>
      </w:pPr>
      <w:r>
        <w:rPr>
          <w:noProof/>
        </w:rPr>
        <w:drawing>
          <wp:inline distT="0" distB="0" distL="0" distR="0" wp14:anchorId="6BEF3636" wp14:editId="710B7720">
            <wp:extent cx="4572000" cy="657225"/>
            <wp:effectExtent l="9525" t="9525" r="9525" b="9525"/>
            <wp:docPr id="177183671" name="Picture 177183671" descr="Image of the not authorized message if there is no veterans benefit summary page for the student. " title="Not Authorize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4572000" cy="657225"/>
                    </a:xfrm>
                    <a:prstGeom prst="rect">
                      <a:avLst/>
                    </a:prstGeom>
                    <a:ln w="9525">
                      <a:solidFill>
                        <a:schemeClr val="bg1">
                          <a:lumMod val="85000"/>
                          <a:lumOff val="15000"/>
                        </a:schemeClr>
                      </a:solidFill>
                      <a:prstDash val="solid"/>
                    </a:ln>
                  </pic:spPr>
                </pic:pic>
              </a:graphicData>
            </a:graphic>
          </wp:inline>
        </w:drawing>
      </w:r>
    </w:p>
    <w:p w14:paraId="767515B1" w14:textId="2F9BE7B5" w:rsidR="5BF0AC5D" w:rsidRDefault="5BF0AC5D" w:rsidP="5BF0AC5D">
      <w:pPr>
        <w:pStyle w:val="ListParagraph"/>
        <w:ind w:left="0"/>
        <w:rPr>
          <w:rFonts w:ascii="Verdana" w:hAnsi="Verdana"/>
          <w:sz w:val="28"/>
          <w:szCs w:val="28"/>
        </w:rPr>
      </w:pPr>
    </w:p>
    <w:p w14:paraId="2F7759C2" w14:textId="67B865CE" w:rsidR="00353ED0" w:rsidRPr="00931664" w:rsidRDefault="00353ED0" w:rsidP="00004BEE">
      <w:pPr>
        <w:rPr>
          <w:rFonts w:ascii="Verdana" w:hAnsi="Verdana"/>
          <w:sz w:val="24"/>
          <w:szCs w:val="24"/>
        </w:rPr>
      </w:pPr>
      <w:r w:rsidRPr="77AFB8F4">
        <w:rPr>
          <w:rFonts w:ascii="Verdana" w:hAnsi="Verdana"/>
          <w:sz w:val="24"/>
          <w:szCs w:val="24"/>
        </w:rPr>
        <w:t xml:space="preserve">Verify your information in the </w:t>
      </w:r>
      <w:r w:rsidRPr="77AFB8F4">
        <w:rPr>
          <w:rFonts w:ascii="Verdana" w:hAnsi="Verdana"/>
          <w:b/>
          <w:bCs/>
          <w:sz w:val="24"/>
          <w:szCs w:val="24"/>
        </w:rPr>
        <w:t>My Information</w:t>
      </w:r>
      <w:r w:rsidRPr="77AFB8F4">
        <w:rPr>
          <w:rFonts w:ascii="Verdana" w:hAnsi="Verdana"/>
          <w:sz w:val="24"/>
          <w:szCs w:val="24"/>
        </w:rPr>
        <w:t xml:space="preserve"> section. If you need to update any personal information, visit </w:t>
      </w:r>
      <w:hyperlink r:id="rId17">
        <w:r w:rsidRPr="77AFB8F4">
          <w:rPr>
            <w:rStyle w:val="Hyperlink"/>
            <w:rFonts w:ascii="Verdana" w:hAnsi="Verdana"/>
            <w:sz w:val="24"/>
            <w:szCs w:val="24"/>
          </w:rPr>
          <w:t>https://accounts.psu.edu</w:t>
        </w:r>
      </w:hyperlink>
      <w:r w:rsidR="00004BEE" w:rsidRPr="77AFB8F4">
        <w:rPr>
          <w:rFonts w:ascii="Verdana" w:hAnsi="Verdana"/>
          <w:sz w:val="24"/>
          <w:szCs w:val="24"/>
        </w:rPr>
        <w:t>.</w:t>
      </w:r>
    </w:p>
    <w:p w14:paraId="74CE52ED" w14:textId="7E84042F" w:rsidR="00931664" w:rsidRPr="00931664" w:rsidRDefault="00004BEE" w:rsidP="00004BEE">
      <w:pPr>
        <w:rPr>
          <w:rFonts w:ascii="Verdana" w:hAnsi="Verdana"/>
          <w:sz w:val="24"/>
          <w:szCs w:val="24"/>
        </w:rPr>
      </w:pPr>
      <w:r w:rsidRPr="77AFB8F4">
        <w:rPr>
          <w:rFonts w:ascii="Verdana" w:hAnsi="Verdana"/>
          <w:sz w:val="24"/>
          <w:szCs w:val="24"/>
        </w:rPr>
        <w:t xml:space="preserve">Complete the </w:t>
      </w:r>
      <w:r w:rsidRPr="77AFB8F4">
        <w:rPr>
          <w:rFonts w:ascii="Verdana" w:hAnsi="Verdana"/>
          <w:b/>
          <w:bCs/>
          <w:sz w:val="24"/>
          <w:szCs w:val="24"/>
        </w:rPr>
        <w:t>Request Information, Military-Connection, VA Benefit, and Tuition Specific Financial Aid</w:t>
      </w:r>
      <w:r w:rsidRPr="77AFB8F4">
        <w:rPr>
          <w:rFonts w:ascii="Verdana" w:hAnsi="Verdana"/>
          <w:sz w:val="24"/>
          <w:szCs w:val="24"/>
        </w:rPr>
        <w:t xml:space="preserve"> sections. </w:t>
      </w:r>
    </w:p>
    <w:p w14:paraId="3AF71688" w14:textId="32E1F08B" w:rsidR="00004BEE" w:rsidRPr="00931664" w:rsidRDefault="00004BEE" w:rsidP="00004BEE">
      <w:pPr>
        <w:rPr>
          <w:rFonts w:ascii="Verdana" w:hAnsi="Verdana"/>
          <w:sz w:val="24"/>
          <w:szCs w:val="24"/>
        </w:rPr>
      </w:pPr>
      <w:r w:rsidRPr="77AFB8F4">
        <w:rPr>
          <w:rFonts w:ascii="Verdana" w:hAnsi="Verdana"/>
          <w:sz w:val="24"/>
          <w:szCs w:val="24"/>
        </w:rPr>
        <w:t xml:space="preserve">If you have completed the Military-Connected Student Questionnaire for the term, </w:t>
      </w:r>
      <w:r w:rsidR="00931664" w:rsidRPr="77AFB8F4">
        <w:rPr>
          <w:rFonts w:ascii="Verdana" w:hAnsi="Verdana"/>
          <w:sz w:val="24"/>
          <w:szCs w:val="24"/>
        </w:rPr>
        <w:t xml:space="preserve">the Service Disability and Veterans Affairs Education Benefit will populate for you, based on your answers to the questionnaire. </w:t>
      </w:r>
    </w:p>
    <w:p w14:paraId="4B94D5A5" w14:textId="77777777" w:rsidR="00004BEE" w:rsidRDefault="00004BEE" w:rsidP="00004BEE">
      <w:pPr>
        <w:rPr>
          <w:rFonts w:ascii="Verdana" w:hAnsi="Verdana"/>
          <w:sz w:val="28"/>
          <w:szCs w:val="28"/>
        </w:rPr>
      </w:pPr>
    </w:p>
    <w:p w14:paraId="3DEEC669" w14:textId="77777777" w:rsidR="00004BEE" w:rsidRPr="00004BEE" w:rsidRDefault="00004BEE" w:rsidP="00004BEE">
      <w:pPr>
        <w:rPr>
          <w:rFonts w:ascii="Verdana" w:hAnsi="Verdana"/>
          <w:sz w:val="28"/>
          <w:szCs w:val="28"/>
        </w:rPr>
      </w:pPr>
      <w:r>
        <w:rPr>
          <w:noProof/>
        </w:rPr>
        <w:lastRenderedPageBreak/>
        <w:drawing>
          <wp:inline distT="0" distB="0" distL="0" distR="0" wp14:anchorId="2ADD4422" wp14:editId="0D8FEAA7">
            <wp:extent cx="5628238" cy="2360342"/>
            <wp:effectExtent l="0" t="0" r="0" b="1905"/>
            <wp:docPr id="5" name="Picture 5" descr="Image of Request Form" title="Request Form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28238" cy="2360342"/>
                    </a:xfrm>
                    <a:prstGeom prst="rect">
                      <a:avLst/>
                    </a:prstGeom>
                  </pic:spPr>
                </pic:pic>
              </a:graphicData>
            </a:graphic>
          </wp:inline>
        </w:drawing>
      </w:r>
      <w:r>
        <w:br/>
      </w:r>
      <w:r>
        <w:rPr>
          <w:noProof/>
        </w:rPr>
        <w:drawing>
          <wp:inline distT="0" distB="0" distL="0" distR="0" wp14:anchorId="69F976FB" wp14:editId="1367074C">
            <wp:extent cx="5933688" cy="2684994"/>
            <wp:effectExtent l="0" t="0" r="0" b="1270"/>
            <wp:docPr id="6" name="Picture 6" descr="Image of Request Form" title="Request Form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33688" cy="2684994"/>
                    </a:xfrm>
                    <a:prstGeom prst="rect">
                      <a:avLst/>
                    </a:prstGeom>
                  </pic:spPr>
                </pic:pic>
              </a:graphicData>
            </a:graphic>
          </wp:inline>
        </w:drawing>
      </w:r>
      <w:r>
        <w:br/>
      </w:r>
    </w:p>
    <w:p w14:paraId="105A1880" w14:textId="77777777" w:rsidR="00353ED0" w:rsidRPr="00931664" w:rsidRDefault="00353ED0" w:rsidP="00004BEE">
      <w:pPr>
        <w:rPr>
          <w:rFonts w:ascii="Verdana" w:hAnsi="Verdana"/>
          <w:sz w:val="24"/>
          <w:szCs w:val="24"/>
        </w:rPr>
      </w:pPr>
      <w:r w:rsidRPr="00931664">
        <w:rPr>
          <w:rFonts w:ascii="Verdana" w:hAnsi="Verdana"/>
          <w:b/>
          <w:sz w:val="24"/>
          <w:szCs w:val="24"/>
        </w:rPr>
        <w:t>Click Next</w:t>
      </w:r>
      <w:r w:rsidRPr="00931664">
        <w:rPr>
          <w:rFonts w:ascii="Verdana" w:hAnsi="Verdana"/>
          <w:sz w:val="24"/>
          <w:szCs w:val="24"/>
        </w:rPr>
        <w:t xml:space="preserve"> to go to the next page. </w:t>
      </w:r>
    </w:p>
    <w:p w14:paraId="237D9C8D" w14:textId="74E6611B" w:rsidR="00353ED0" w:rsidRPr="00931664" w:rsidRDefault="00353ED0" w:rsidP="00004BEE">
      <w:pPr>
        <w:rPr>
          <w:rFonts w:ascii="Verdana" w:hAnsi="Verdana"/>
          <w:sz w:val="24"/>
          <w:szCs w:val="24"/>
        </w:rPr>
      </w:pPr>
      <w:r w:rsidRPr="5BF0AC5D">
        <w:rPr>
          <w:rFonts w:ascii="Verdana" w:hAnsi="Verdana"/>
          <w:sz w:val="24"/>
          <w:szCs w:val="24"/>
        </w:rPr>
        <w:t xml:space="preserve">Read all information in the Acknowledgement and </w:t>
      </w:r>
      <w:r w:rsidRPr="5BF0AC5D">
        <w:rPr>
          <w:rFonts w:ascii="Verdana" w:hAnsi="Verdana"/>
          <w:b/>
          <w:bCs/>
          <w:sz w:val="24"/>
          <w:szCs w:val="24"/>
        </w:rPr>
        <w:t xml:space="preserve">enter your initials </w:t>
      </w:r>
      <w:r w:rsidRPr="5BF0AC5D">
        <w:rPr>
          <w:rFonts w:ascii="Verdana" w:hAnsi="Verdana"/>
          <w:sz w:val="24"/>
          <w:szCs w:val="24"/>
        </w:rPr>
        <w:t>in the box.</w:t>
      </w:r>
    </w:p>
    <w:p w14:paraId="13FED095" w14:textId="77777777" w:rsidR="00353ED0" w:rsidRPr="00931664" w:rsidRDefault="00353ED0" w:rsidP="00004BEE">
      <w:pPr>
        <w:rPr>
          <w:rFonts w:ascii="Verdana" w:hAnsi="Verdana"/>
          <w:sz w:val="24"/>
          <w:szCs w:val="24"/>
        </w:rPr>
      </w:pPr>
      <w:r w:rsidRPr="00931664">
        <w:rPr>
          <w:rFonts w:ascii="Verdana" w:hAnsi="Verdana"/>
          <w:sz w:val="24"/>
          <w:szCs w:val="24"/>
        </w:rPr>
        <w:t>Attach all required documents</w:t>
      </w:r>
      <w:r w:rsidR="00004BEE" w:rsidRPr="00931664">
        <w:rPr>
          <w:rFonts w:ascii="Verdana" w:hAnsi="Verdana"/>
          <w:sz w:val="24"/>
          <w:szCs w:val="24"/>
        </w:rPr>
        <w:t xml:space="preserve">. </w:t>
      </w:r>
    </w:p>
    <w:p w14:paraId="3656B9AB" w14:textId="77777777" w:rsidR="00931664" w:rsidRPr="00931664" w:rsidRDefault="00931664" w:rsidP="00004BEE">
      <w:pPr>
        <w:rPr>
          <w:rFonts w:ascii="Verdana" w:hAnsi="Verdana"/>
          <w:sz w:val="24"/>
          <w:szCs w:val="24"/>
        </w:rPr>
      </w:pPr>
      <w:r>
        <w:rPr>
          <w:noProof/>
        </w:rPr>
        <w:lastRenderedPageBreak/>
        <w:drawing>
          <wp:inline distT="0" distB="0" distL="0" distR="0" wp14:anchorId="41D21665" wp14:editId="347EADD9">
            <wp:extent cx="5009252" cy="1992630"/>
            <wp:effectExtent l="9525" t="9525" r="9525" b="9525"/>
            <wp:docPr id="8" name="Picture 8" descr="Image of request Acknowledgement and Attachments sections." title="Acknowledgement and 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09252" cy="1992630"/>
                    </a:xfrm>
                    <a:prstGeom prst="rect">
                      <a:avLst/>
                    </a:prstGeom>
                    <a:ln w="9525">
                      <a:solidFill>
                        <a:schemeClr val="bg1">
                          <a:lumMod val="85000"/>
                          <a:lumOff val="15000"/>
                        </a:schemeClr>
                      </a:solidFill>
                      <a:prstDash val="solid"/>
                    </a:ln>
                  </pic:spPr>
                </pic:pic>
              </a:graphicData>
            </a:graphic>
          </wp:inline>
        </w:drawing>
      </w:r>
      <w:r>
        <w:br/>
      </w:r>
    </w:p>
    <w:p w14:paraId="01B2CD79" w14:textId="1CB7598D" w:rsidR="00F854DD" w:rsidRPr="00931664" w:rsidRDefault="00F854DD" w:rsidP="00004BEE">
      <w:pPr>
        <w:rPr>
          <w:rFonts w:ascii="Verdana" w:hAnsi="Verdana"/>
          <w:sz w:val="24"/>
          <w:szCs w:val="24"/>
        </w:rPr>
      </w:pPr>
      <w:r w:rsidRPr="77AFB8F4">
        <w:rPr>
          <w:rFonts w:ascii="Verdana" w:hAnsi="Verdana"/>
          <w:b/>
          <w:bCs/>
          <w:sz w:val="24"/>
          <w:szCs w:val="24"/>
        </w:rPr>
        <w:t>Click Submit</w:t>
      </w:r>
      <w:r w:rsidRPr="77AFB8F4">
        <w:rPr>
          <w:rFonts w:ascii="Verdana" w:hAnsi="Verdana"/>
          <w:sz w:val="24"/>
          <w:szCs w:val="24"/>
        </w:rPr>
        <w:t xml:space="preserve"> to submit your request form. The form will be routed to the School Certifying Officials</w:t>
      </w:r>
      <w:r w:rsidR="00004BEE" w:rsidRPr="77AFB8F4">
        <w:rPr>
          <w:rFonts w:ascii="Verdana" w:hAnsi="Verdana"/>
          <w:sz w:val="24"/>
          <w:szCs w:val="24"/>
        </w:rPr>
        <w:t xml:space="preserve"> (SCO)</w:t>
      </w:r>
      <w:r w:rsidRPr="77AFB8F4">
        <w:rPr>
          <w:rFonts w:ascii="Verdana" w:hAnsi="Verdana"/>
          <w:sz w:val="24"/>
          <w:szCs w:val="24"/>
        </w:rPr>
        <w:t xml:space="preserve"> at the campus on your request. </w:t>
      </w:r>
    </w:p>
    <w:p w14:paraId="54FFC5C8" w14:textId="77777777" w:rsidR="00F854DD" w:rsidRPr="00931664" w:rsidRDefault="00004BEE" w:rsidP="00004BEE">
      <w:pPr>
        <w:rPr>
          <w:rFonts w:ascii="Verdana" w:hAnsi="Verdana"/>
          <w:sz w:val="24"/>
          <w:szCs w:val="24"/>
        </w:rPr>
      </w:pPr>
      <w:r w:rsidRPr="00931664">
        <w:rPr>
          <w:rFonts w:ascii="Verdana" w:hAnsi="Verdana"/>
          <w:b/>
          <w:sz w:val="24"/>
          <w:szCs w:val="24"/>
        </w:rPr>
        <w:t>You</w:t>
      </w:r>
      <w:r w:rsidR="00F854DD" w:rsidRPr="00931664">
        <w:rPr>
          <w:rFonts w:ascii="Verdana" w:hAnsi="Verdana"/>
          <w:b/>
          <w:sz w:val="24"/>
          <w:szCs w:val="24"/>
        </w:rPr>
        <w:t xml:space="preserve"> will receive an email</w:t>
      </w:r>
      <w:r w:rsidR="00F854DD" w:rsidRPr="00931664">
        <w:rPr>
          <w:rFonts w:ascii="Verdana" w:hAnsi="Verdana"/>
          <w:sz w:val="24"/>
          <w:szCs w:val="24"/>
        </w:rPr>
        <w:t xml:space="preserve"> with your Form ID confirming the submission. </w:t>
      </w:r>
    </w:p>
    <w:p w14:paraId="45FB0818" w14:textId="77777777" w:rsidR="00931664" w:rsidRDefault="00931664" w:rsidP="00004BEE">
      <w:pPr>
        <w:rPr>
          <w:rFonts w:ascii="Verdana" w:hAnsi="Verdana"/>
          <w:sz w:val="28"/>
          <w:szCs w:val="28"/>
        </w:rPr>
      </w:pPr>
    </w:p>
    <w:p w14:paraId="4E58FC32" w14:textId="77777777" w:rsidR="00004BEE" w:rsidRPr="004E6D97" w:rsidRDefault="00004BEE" w:rsidP="00004BEE">
      <w:pPr>
        <w:pStyle w:val="Heading2"/>
        <w:rPr>
          <w:rFonts w:ascii="Verdana" w:hAnsi="Verdana"/>
          <w:color w:val="002060"/>
          <w:sz w:val="28"/>
          <w:szCs w:val="28"/>
        </w:rPr>
      </w:pPr>
      <w:r w:rsidRPr="004E6D97">
        <w:rPr>
          <w:rFonts w:ascii="Verdana" w:hAnsi="Verdana"/>
          <w:color w:val="002060"/>
          <w:sz w:val="28"/>
          <w:szCs w:val="28"/>
        </w:rPr>
        <w:t xml:space="preserve">Questions about </w:t>
      </w:r>
      <w:r>
        <w:rPr>
          <w:rFonts w:ascii="Verdana" w:hAnsi="Verdana"/>
          <w:color w:val="002060"/>
          <w:sz w:val="28"/>
          <w:szCs w:val="28"/>
        </w:rPr>
        <w:t>the VA Enrollment Certification Request Form</w:t>
      </w:r>
    </w:p>
    <w:p w14:paraId="26AF63ED" w14:textId="77777777" w:rsidR="00F854DD" w:rsidRPr="00931664" w:rsidRDefault="00F854DD" w:rsidP="00F854DD">
      <w:pPr>
        <w:rPr>
          <w:rStyle w:val="Hyperlink"/>
          <w:rFonts w:ascii="Verdana" w:hAnsi="Verdana" w:cstheme="minorHAnsi"/>
          <w:color w:val="004B91"/>
          <w:sz w:val="24"/>
          <w:szCs w:val="24"/>
          <w:u w:val="none"/>
          <w:shd w:val="clear" w:color="auto" w:fill="FFFFFF"/>
        </w:rPr>
      </w:pPr>
      <w:r w:rsidRPr="00931664">
        <w:rPr>
          <w:rFonts w:ascii="Verdana" w:hAnsi="Verdana" w:cstheme="minorHAnsi"/>
          <w:sz w:val="24"/>
          <w:szCs w:val="24"/>
        </w:rPr>
        <w:t xml:space="preserve">Please direct any questions about the VA Enrollment Certification Process to </w:t>
      </w:r>
      <w:r w:rsidRPr="00931664">
        <w:rPr>
          <w:rFonts w:ascii="Verdana" w:hAnsi="Verdana" w:cstheme="minorHAnsi"/>
          <w:color w:val="000000"/>
          <w:sz w:val="24"/>
          <w:szCs w:val="24"/>
          <w:shd w:val="clear" w:color="auto" w:fill="FFFFFF"/>
        </w:rPr>
        <w:t>your campus School Certifying Official: </w:t>
      </w:r>
      <w:hyperlink r:id="rId21" w:tgtFrame="_blank" w:history="1">
        <w:r w:rsidRPr="00931664">
          <w:rPr>
            <w:rStyle w:val="Hyperlink"/>
            <w:rFonts w:ascii="Verdana" w:hAnsi="Verdana" w:cstheme="minorHAnsi"/>
            <w:color w:val="004B91"/>
            <w:sz w:val="24"/>
            <w:szCs w:val="24"/>
            <w:u w:val="none"/>
            <w:shd w:val="clear" w:color="auto" w:fill="FFFFFF"/>
          </w:rPr>
          <w:t>http://equity.psu.edu/veterans/pdf/certifying-officials-list</w:t>
        </w:r>
      </w:hyperlink>
    </w:p>
    <w:p w14:paraId="666EBE74" w14:textId="77777777" w:rsidR="00931664" w:rsidRPr="00931664" w:rsidRDefault="00931664" w:rsidP="00931664">
      <w:pPr>
        <w:pStyle w:val="Heading2"/>
        <w:rPr>
          <w:rFonts w:ascii="Verdana" w:hAnsi="Verdana"/>
          <w:color w:val="002060"/>
          <w:sz w:val="28"/>
          <w:szCs w:val="28"/>
        </w:rPr>
      </w:pPr>
      <w:r w:rsidRPr="00931664">
        <w:rPr>
          <w:rFonts w:ascii="Verdana" w:hAnsi="Verdana"/>
          <w:color w:val="002060"/>
          <w:sz w:val="28"/>
          <w:szCs w:val="28"/>
        </w:rPr>
        <w:t xml:space="preserve">Statement of Non-Discrimination </w:t>
      </w:r>
    </w:p>
    <w:p w14:paraId="7EA841A6" w14:textId="0B1400C4" w:rsidR="00931664" w:rsidRPr="00931664" w:rsidRDefault="00931664" w:rsidP="00931664">
      <w:pPr>
        <w:rPr>
          <w:rFonts w:ascii="Verdana" w:hAnsi="Verdana"/>
          <w:sz w:val="24"/>
          <w:szCs w:val="24"/>
        </w:rPr>
      </w:pPr>
      <w:r w:rsidRPr="77AFB8F4">
        <w:rPr>
          <w:rFonts w:ascii="Verdana" w:hAnsi="Verdana" w:cs="Arial"/>
          <w:sz w:val="24"/>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77AFB8F4">
        <w:rPr>
          <w:rFonts w:ascii="Verdana" w:hAnsi="Verdana" w:cs="Arial"/>
          <w:sz w:val="24"/>
          <w:szCs w:val="24"/>
        </w:rPr>
        <w:t>Boucke</w:t>
      </w:r>
      <w:proofErr w:type="spellEnd"/>
      <w:r w:rsidRPr="77AFB8F4">
        <w:rPr>
          <w:rFonts w:ascii="Verdana" w:hAnsi="Verdana" w:cs="Arial"/>
          <w:sz w:val="24"/>
          <w:szCs w:val="24"/>
        </w:rPr>
        <w:t xml:space="preserve"> Building, University Park, PA 16802-5901, Email: </w:t>
      </w:r>
      <w:hyperlink r:id="rId22">
        <w:r w:rsidRPr="77AFB8F4">
          <w:rPr>
            <w:rStyle w:val="Hyperlink"/>
            <w:rFonts w:ascii="Verdana" w:hAnsi="Verdana" w:cs="Arial"/>
            <w:sz w:val="24"/>
            <w:szCs w:val="24"/>
          </w:rPr>
          <w:t>aao@psu.edu</w:t>
        </w:r>
      </w:hyperlink>
      <w:r w:rsidRPr="77AFB8F4">
        <w:rPr>
          <w:rFonts w:ascii="Verdana" w:hAnsi="Verdana" w:cs="Arial"/>
          <w:sz w:val="24"/>
          <w:szCs w:val="24"/>
        </w:rPr>
        <w:t>, Tel 814-863-0471.</w:t>
      </w:r>
    </w:p>
    <w:p w14:paraId="5AE056E6" w14:textId="77777777" w:rsidR="00931664" w:rsidRPr="00004BEE" w:rsidRDefault="00931664" w:rsidP="00F854DD">
      <w:pPr>
        <w:rPr>
          <w:rFonts w:ascii="Verdana" w:hAnsi="Verdana" w:cstheme="minorHAnsi"/>
          <w:sz w:val="28"/>
          <w:szCs w:val="28"/>
        </w:rPr>
      </w:pPr>
      <w:r>
        <w:rPr>
          <w:rFonts w:ascii="Verdana" w:hAnsi="Verdana" w:cstheme="minorHAnsi"/>
          <w:sz w:val="28"/>
          <w:szCs w:val="28"/>
        </w:rPr>
        <w:t>END</w:t>
      </w:r>
    </w:p>
    <w:sectPr w:rsidR="00931664" w:rsidRPr="00004BEE">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31CB" w14:textId="77777777" w:rsidR="002E65C9" w:rsidRDefault="002E65C9" w:rsidP="00C54CE4">
      <w:pPr>
        <w:spacing w:after="0" w:line="240" w:lineRule="auto"/>
      </w:pPr>
      <w:r>
        <w:separator/>
      </w:r>
    </w:p>
  </w:endnote>
  <w:endnote w:type="continuationSeparator" w:id="0">
    <w:p w14:paraId="53128261" w14:textId="77777777" w:rsidR="002E65C9" w:rsidRDefault="002E65C9" w:rsidP="00C54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484734"/>
      <w:docPartObj>
        <w:docPartGallery w:val="Page Numbers (Bottom of Page)"/>
        <w:docPartUnique/>
      </w:docPartObj>
    </w:sdtPr>
    <w:sdtEndPr/>
    <w:sdtContent>
      <w:sdt>
        <w:sdtPr>
          <w:id w:val="-1769616900"/>
          <w:docPartObj>
            <w:docPartGallery w:val="Page Numbers (Top of Page)"/>
            <w:docPartUnique/>
          </w:docPartObj>
        </w:sdtPr>
        <w:sdtEndPr/>
        <w:sdtContent>
          <w:p w14:paraId="2A9EF9E7" w14:textId="77777777" w:rsidR="00C54CE4" w:rsidRDefault="00C54CE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4B99056E" w14:textId="77777777" w:rsidR="00C54CE4" w:rsidRDefault="00C5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C05" w14:textId="77777777" w:rsidR="002E65C9" w:rsidRDefault="002E65C9" w:rsidP="00C54CE4">
      <w:pPr>
        <w:spacing w:after="0" w:line="240" w:lineRule="auto"/>
      </w:pPr>
      <w:r>
        <w:separator/>
      </w:r>
    </w:p>
  </w:footnote>
  <w:footnote w:type="continuationSeparator" w:id="0">
    <w:p w14:paraId="4101652C" w14:textId="77777777" w:rsidR="002E65C9" w:rsidRDefault="002E65C9" w:rsidP="00C54CE4">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GxUBPEJR85sspp" int2:id="Ko4Lz31V">
      <int2:state int2:type="AugLoop_Acronyms_AcronymsCritique" int2:value="Rejected"/>
    </int2:textHash>
    <int2:textHash int2:hashCode="OaDzGyp0RuAEHA" int2:id="02LHxoIO">
      <int2:state int2:type="AugLoop_Acronyms_AcronymsCritique" int2:value="Rejected"/>
    </int2:textHash>
    <int2:textHash int2:hashCode="mXm5aru8lJxy2+" int2:id="e8HFCT4K">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B3AD7"/>
    <w:multiLevelType w:val="hybridMultilevel"/>
    <w:tmpl w:val="4A90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C81"/>
    <w:rsid w:val="00004BEE"/>
    <w:rsid w:val="00116A95"/>
    <w:rsid w:val="00162D3E"/>
    <w:rsid w:val="002E65C9"/>
    <w:rsid w:val="00353ED0"/>
    <w:rsid w:val="00546801"/>
    <w:rsid w:val="006068B6"/>
    <w:rsid w:val="00692F65"/>
    <w:rsid w:val="006D418E"/>
    <w:rsid w:val="0074099F"/>
    <w:rsid w:val="008B2A47"/>
    <w:rsid w:val="00931664"/>
    <w:rsid w:val="00B01A67"/>
    <w:rsid w:val="00B271E7"/>
    <w:rsid w:val="00C42401"/>
    <w:rsid w:val="00C54CE4"/>
    <w:rsid w:val="00C627FF"/>
    <w:rsid w:val="00D83F3A"/>
    <w:rsid w:val="00E33EDD"/>
    <w:rsid w:val="00ED29DE"/>
    <w:rsid w:val="00EF2C81"/>
    <w:rsid w:val="00F53895"/>
    <w:rsid w:val="00F854DD"/>
    <w:rsid w:val="00FB5C6F"/>
    <w:rsid w:val="00FE755D"/>
    <w:rsid w:val="0EEE4473"/>
    <w:rsid w:val="13258101"/>
    <w:rsid w:val="162DC661"/>
    <w:rsid w:val="195EAE98"/>
    <w:rsid w:val="1F2C9B39"/>
    <w:rsid w:val="1F8DEB50"/>
    <w:rsid w:val="34AD02BD"/>
    <w:rsid w:val="35DDCF19"/>
    <w:rsid w:val="3B0FD3F0"/>
    <w:rsid w:val="4381512A"/>
    <w:rsid w:val="47F57A35"/>
    <w:rsid w:val="52C00C24"/>
    <w:rsid w:val="543B970F"/>
    <w:rsid w:val="5BF0AC5D"/>
    <w:rsid w:val="5FF2C8B4"/>
    <w:rsid w:val="6E4452A4"/>
    <w:rsid w:val="778E448E"/>
    <w:rsid w:val="77AFB8F4"/>
    <w:rsid w:val="7EF1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5640"/>
  <w15:chartTrackingRefBased/>
  <w15:docId w15:val="{CC894F04-4764-4783-B439-CBC6F575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4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C81"/>
    <w:pPr>
      <w:ind w:left="720"/>
      <w:contextualSpacing/>
    </w:pPr>
  </w:style>
  <w:style w:type="character" w:styleId="Hyperlink">
    <w:name w:val="Hyperlink"/>
    <w:basedOn w:val="DefaultParagraphFont"/>
    <w:uiPriority w:val="99"/>
    <w:unhideWhenUsed/>
    <w:rsid w:val="00EF2C81"/>
    <w:rPr>
      <w:color w:val="0563C1" w:themeColor="hyperlink"/>
      <w:u w:val="single"/>
    </w:rPr>
  </w:style>
  <w:style w:type="character" w:customStyle="1" w:styleId="Heading2Char">
    <w:name w:val="Heading 2 Char"/>
    <w:basedOn w:val="DefaultParagraphFont"/>
    <w:link w:val="Heading2"/>
    <w:uiPriority w:val="9"/>
    <w:semiHidden/>
    <w:rsid w:val="00004BE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54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CE4"/>
  </w:style>
  <w:style w:type="paragraph" w:styleId="Footer">
    <w:name w:val="footer"/>
    <w:basedOn w:val="Normal"/>
    <w:link w:val="FooterChar"/>
    <w:uiPriority w:val="99"/>
    <w:unhideWhenUsed/>
    <w:rsid w:val="00C54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equity.psu.edu/veterans/pdf/certifying-officials-list" TargetMode="External"/><Relationship Id="rId7" Type="http://schemas.openxmlformats.org/officeDocument/2006/relationships/webSettings" Target="webSettings.xml"/><Relationship Id="rId12" Type="http://schemas.openxmlformats.org/officeDocument/2006/relationships/hyperlink" Target="https://lionpathsupport.psu.edu/student-help/" TargetMode="External"/><Relationship Id="rId17" Type="http://schemas.openxmlformats.org/officeDocument/2006/relationships/hyperlink" Target="https://accounts.psu.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jpg"/><Relationship Id="R276f8e2b8c954d84"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quity.psu.edu/veteran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mailto:aao@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VA Enrollment Certification Request</TermName>
          <TermId xmlns="http://schemas.microsoft.com/office/infopath/2007/PartnerControls">a589a4c1-abfc-4f97-ada7-d86ea6b0eb9a</TermId>
        </TermInfo>
        <TermInfo xmlns="http://schemas.microsoft.com/office/infopath/2007/PartnerControls">
          <TermName xmlns="http://schemas.microsoft.com/office/infopath/2007/PartnerControls">CC103</TermName>
          <TermId xmlns="http://schemas.microsoft.com/office/infopath/2007/PartnerControls">0a9cf481-30e3-4f64-a368-a45f63dfce19</TermId>
        </TermInfo>
        <TermInfo xmlns="http://schemas.microsoft.com/office/infopath/2007/PartnerControls">
          <TermName xmlns="http://schemas.microsoft.com/office/infopath/2007/PartnerControls">LP Support</TermName>
          <TermId xmlns="http://schemas.microsoft.com/office/infopath/2007/PartnerControls">65a6031b-5cef-4efd-b0a7-fb3e7d296b7e</TermId>
        </TermInfo>
        <TermInfo xmlns="http://schemas.microsoft.com/office/infopath/2007/PartnerControls">
          <TermName xmlns="http://schemas.microsoft.com/office/infopath/2007/PartnerControls">Office of Veterans Programs</TermName>
          <TermId xmlns="http://schemas.microsoft.com/office/infopath/2007/PartnerControls">573676e9-eecf-453e-b23e-50cf678d2f14</TermId>
        </TermInfo>
        <TermInfo xmlns="http://schemas.microsoft.com/office/infopath/2007/PartnerControls">
          <TermName xmlns="http://schemas.microsoft.com/office/infopath/2007/PartnerControls">Desktop Guide</TermName>
          <TermId xmlns="http://schemas.microsoft.com/office/infopath/2007/PartnerControls">d549e340-28d9-418d-89f1-ab72f47793f7</TermId>
        </TermInfo>
      </Terms>
    </TaxKeywordTaxHTField>
    <Document_x0020_Type xmlns="11f72a90-b3fb-4e7b-8a52-29164690f469">Training Document</Document_x0020_Type>
    <Module xmlns="11f72a90-b3fb-4e7b-8a52-29164690f469">Forms</Module>
    <_Flow_SignoffStatus xmlns="11f72a90-b3fb-4e7b-8a52-29164690f469" xsi:nil="true"/>
    <TaxCatchAll xmlns="8f90cd31-690e-4b20-a1db-f9a77fae40d8">
      <Value>1903</Value>
      <Value>1902</Value>
      <Value>1111</Value>
      <Value>1875</Value>
      <Value>2159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5" ma:contentTypeDescription="Create a new document." ma:contentTypeScope="" ma:versionID="c46f7f31fd784c3d7e7433f19fdcb4fb">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62c7414607d239e1fb067391a216c7d"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40F45-37F0-454F-839B-DA65923405C4}">
  <ds:schemaRefs>
    <ds:schemaRef ds:uri="http://schemas.openxmlformats.org/package/2006/metadata/core-properties"/>
    <ds:schemaRef ds:uri="http://purl.org/dc/terms/"/>
    <ds:schemaRef ds:uri="8f90cd31-690e-4b20-a1db-f9a77fae40d8"/>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 ds:uri="11f72a90-b3fb-4e7b-8a52-29164690f469"/>
  </ds:schemaRefs>
</ds:datastoreItem>
</file>

<file path=customXml/itemProps2.xml><?xml version="1.0" encoding="utf-8"?>
<ds:datastoreItem xmlns:ds="http://schemas.openxmlformats.org/officeDocument/2006/customXml" ds:itemID="{5C1EA9E8-64BD-4E24-B298-BF9FDA17B13D}">
  <ds:schemaRefs>
    <ds:schemaRef ds:uri="http://schemas.microsoft.com/sharepoint/v3/contenttype/forms"/>
  </ds:schemaRefs>
</ds:datastoreItem>
</file>

<file path=customXml/itemProps3.xml><?xml version="1.0" encoding="utf-8"?>
<ds:datastoreItem xmlns:ds="http://schemas.openxmlformats.org/officeDocument/2006/customXml" ds:itemID="{9E25B0A8-6EF9-4577-8DAC-C9982CABB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Erin Michele</dc:creator>
  <cp:keywords>VA Enrollment Certification Request; Office of Veterans Programs; CC103; Desktop Guide; LP Support</cp:keywords>
  <dc:description/>
  <cp:lastModifiedBy>Koehler, Lynn P</cp:lastModifiedBy>
  <cp:revision>7</cp:revision>
  <dcterms:created xsi:type="dcterms:W3CDTF">2022-03-17T19:59:00Z</dcterms:created>
  <dcterms:modified xsi:type="dcterms:W3CDTF">2022-03-29T19:00:00Z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1903;#VA Enrollment Certification Request|a589a4c1-abfc-4f97-ada7-d86ea6b0eb9a;#1902;#CC103|0a9cf481-30e3-4f64-a368-a45f63dfce19;#1111;#LP Support|65a6031b-5cef-4efd-b0a7-fb3e7d296b7e;#2159;#Office of Veterans Programs|573676e9-eecf-453e-b23e-50cf678d2f14;#1875;#Desktop Guide|d549e340-28d9-418d-89f1-ab72f47793f7</vt:lpwstr>
  </property>
</Properties>
</file>